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484840B2"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w:t>
      </w:r>
      <w:r w:rsidR="00E20955">
        <w:rPr>
          <w:b/>
          <w:bCs/>
          <w:sz w:val="30"/>
          <w:szCs w:val="30"/>
        </w:rPr>
        <w:t>17450</w:t>
      </w:r>
      <w:r w:rsidR="00E46E2A">
        <w:rPr>
          <w:rFonts w:hint="eastAsia"/>
          <w:b/>
          <w:bCs/>
          <w:sz w:val="30"/>
          <w:szCs w:val="30"/>
        </w:rPr>
        <w:t xml:space="preserve"> Lithium Battery </w:t>
      </w:r>
      <w:r w:rsidR="00E20955">
        <w:rPr>
          <w:b/>
          <w:bCs/>
          <w:sz w:val="30"/>
          <w:szCs w:val="30"/>
        </w:rPr>
        <w:t>2</w:t>
      </w:r>
      <w:r w:rsidR="00E46E2A">
        <w:rPr>
          <w:rFonts w:hint="eastAsia"/>
          <w:b/>
          <w:bCs/>
          <w:sz w:val="30"/>
          <w:szCs w:val="30"/>
        </w:rPr>
        <w:t>500mAh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3DDAA502" w:rsidR="00D457F9" w:rsidRDefault="00E46E2A">
      <w:r>
        <w:t xml:space="preserve">Model: </w:t>
      </w:r>
      <w:r>
        <w:rPr>
          <w:rFonts w:hint="eastAsia"/>
        </w:rPr>
        <w:t>CR</w:t>
      </w:r>
      <w:r w:rsidR="00E20955">
        <w:t>17450</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7AE17DA5" w:rsidR="00D457F9" w:rsidRDefault="00E46E2A">
      <w:r>
        <w:t xml:space="preserve">Capacity: </w:t>
      </w:r>
      <w:r w:rsidR="00E20955">
        <w:t>2</w:t>
      </w:r>
      <w:r>
        <w:rPr>
          <w:rFonts w:hint="eastAsia"/>
        </w:rPr>
        <w:t>500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3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14:textId="731CD621" w:rsidR="00D457F9" w:rsidRDefault="00E46E2A" w:rsidP="00E20955">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E20955">
              <w:rPr>
                <w:kern w:val="0"/>
                <w:sz w:val="20"/>
                <w:szCs w:val="20"/>
              </w:rPr>
              <w:t>4</w:t>
            </w:r>
            <w:r>
              <w:rPr>
                <w:kern w:val="0"/>
                <w:sz w:val="20"/>
                <w:szCs w:val="20"/>
              </w:rPr>
              <w:t>%</w:t>
            </w:r>
          </w:p>
        </w:tc>
        <w:tc>
          <w:tcPr>
            <w:tcW w:w="1820" w:type="dxa"/>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3.15%</w:t>
            </w:r>
          </w:p>
        </w:tc>
        <w:tc>
          <w:tcPr>
            <w:tcW w:w="1820" w:type="dxa"/>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14:textId="6F7D8CA4" w:rsidR="00D457F9" w:rsidRDefault="00E46E2A" w:rsidP="00E20955">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E20955">
              <w:rPr>
                <w:kern w:val="0"/>
                <w:sz w:val="20"/>
                <w:szCs w:val="20"/>
              </w:rPr>
              <w:t>4</w:t>
            </w:r>
            <w:r>
              <w:rPr>
                <w:kern w:val="0"/>
                <w:sz w:val="20"/>
                <w:szCs w:val="20"/>
              </w:rPr>
              <w:t>%</w:t>
            </w:r>
          </w:p>
        </w:tc>
        <w:tc>
          <w:tcPr>
            <w:tcW w:w="1820" w:type="dxa"/>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1.8</w:t>
            </w:r>
            <w:r>
              <w:rPr>
                <w:kern w:val="0"/>
                <w:sz w:val="20"/>
                <w:szCs w:val="20"/>
              </w:rPr>
              <w:t>%</w:t>
            </w:r>
          </w:p>
        </w:tc>
        <w:tc>
          <w:tcPr>
            <w:tcW w:w="1820" w:type="dxa"/>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20" w:type="dxa"/>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1B9E7EFC" w14:textId="2DC07B3D" w:rsidR="006A22CE" w:rsidRDefault="006A22CE" w:rsidP="006A22CE">
      <w:r>
        <w:rPr>
          <w:rFonts w:hint="eastAsia"/>
        </w:rPr>
        <w:t>The storage life of CR</w:t>
      </w:r>
      <w:r>
        <w:t>17450</w:t>
      </w:r>
      <w:bookmarkStart w:id="0" w:name="_GoBack"/>
      <w:bookmarkEnd w:id="0"/>
      <w:r>
        <w:rPr>
          <w:rFonts w:hint="eastAsia"/>
        </w:rPr>
        <w:t xml:space="preserve">  lithium batteries is 10 years, the warranty period is 1 year.</w:t>
      </w:r>
    </w:p>
    <w:p w14:paraId="31310B16" w14:textId="77777777" w:rsidR="00D457F9" w:rsidRPr="006A22CE"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49DE8663" w:rsidR="00D457F9" w:rsidRDefault="00E46E2A">
      <w:r>
        <w:t>Non-rechargeable lithium batteries (CR</w:t>
      </w:r>
      <w:r w:rsidR="00E20955">
        <w:t>17450</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068B" w14:textId="77777777" w:rsidR="00874C34" w:rsidRDefault="00874C34" w:rsidP="003843C7">
      <w:r>
        <w:separator/>
      </w:r>
    </w:p>
  </w:endnote>
  <w:endnote w:type="continuationSeparator" w:id="0">
    <w:p w14:paraId="5A25B7BB" w14:textId="77777777" w:rsidR="00874C34" w:rsidRDefault="00874C34"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830F1" w14:textId="77777777" w:rsidR="00874C34" w:rsidRDefault="00874C34" w:rsidP="003843C7">
      <w:r>
        <w:separator/>
      </w:r>
    </w:p>
  </w:footnote>
  <w:footnote w:type="continuationSeparator" w:id="0">
    <w:p w14:paraId="68240834" w14:textId="77777777" w:rsidR="00874C34" w:rsidRDefault="00874C34"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94C86"/>
    <w:rsid w:val="000A1070"/>
    <w:rsid w:val="000B75E8"/>
    <w:rsid w:val="0014739C"/>
    <w:rsid w:val="001E3EF5"/>
    <w:rsid w:val="002030E3"/>
    <w:rsid w:val="002D0968"/>
    <w:rsid w:val="002F0F94"/>
    <w:rsid w:val="003843C7"/>
    <w:rsid w:val="003A08BD"/>
    <w:rsid w:val="003B3E7D"/>
    <w:rsid w:val="00420262"/>
    <w:rsid w:val="00484805"/>
    <w:rsid w:val="004E0FA3"/>
    <w:rsid w:val="00512AC2"/>
    <w:rsid w:val="00523A62"/>
    <w:rsid w:val="00557DE1"/>
    <w:rsid w:val="0060110F"/>
    <w:rsid w:val="006A22CE"/>
    <w:rsid w:val="006A7B36"/>
    <w:rsid w:val="007240FE"/>
    <w:rsid w:val="00794DC0"/>
    <w:rsid w:val="007C11EE"/>
    <w:rsid w:val="008127D6"/>
    <w:rsid w:val="00853CBA"/>
    <w:rsid w:val="00874C34"/>
    <w:rsid w:val="00922FEF"/>
    <w:rsid w:val="009474E0"/>
    <w:rsid w:val="009A3BED"/>
    <w:rsid w:val="009B53F9"/>
    <w:rsid w:val="00AB5B62"/>
    <w:rsid w:val="00AF027D"/>
    <w:rsid w:val="00C36879"/>
    <w:rsid w:val="00CC650D"/>
    <w:rsid w:val="00CF27AA"/>
    <w:rsid w:val="00D21C49"/>
    <w:rsid w:val="00D457F9"/>
    <w:rsid w:val="00E02C45"/>
    <w:rsid w:val="00E20955"/>
    <w:rsid w:val="00E36A3B"/>
    <w:rsid w:val="00E46E2A"/>
    <w:rsid w:val="00E74BD9"/>
    <w:rsid w:val="00EE79B9"/>
    <w:rsid w:val="00F56B88"/>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99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23</cp:revision>
  <cp:lastPrinted>2026-05-11T03:10:00Z</cp:lastPrinted>
  <dcterms:created xsi:type="dcterms:W3CDTF">2026-05-04T11:20:00Z</dcterms:created>
  <dcterms:modified xsi:type="dcterms:W3CDTF">2026-05-23T00:50:00Z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